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CD" w:rsidRDefault="00427FCD" w:rsidP="00427FCD">
      <w:pPr>
        <w:rPr>
          <w:b/>
        </w:rPr>
      </w:pPr>
    </w:p>
    <w:p w:rsidR="00427FCD" w:rsidRPr="00180B63" w:rsidRDefault="002E5EE4" w:rsidP="00427FCD">
      <w:pPr>
        <w:ind w:left="567"/>
        <w:rPr>
          <w:rFonts w:ascii="Century Gothic" w:hAnsi="Century Gothic"/>
          <w:b/>
        </w:rPr>
      </w:pPr>
      <w:r w:rsidRPr="00180B63">
        <w:rPr>
          <w:rFonts w:ascii="Century Gothic" w:hAnsi="Century Gothic" w:cs="Tahoma"/>
          <w:noProof/>
        </w:rPr>
        <w:drawing>
          <wp:inline distT="0" distB="0" distL="0" distR="0">
            <wp:extent cx="647700" cy="638175"/>
            <wp:effectExtent l="0" t="0" r="0" b="9525"/>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noFill/>
                    <a:ln>
                      <a:noFill/>
                    </a:ln>
                  </pic:spPr>
                </pic:pic>
              </a:graphicData>
            </a:graphic>
          </wp:inline>
        </w:drawing>
      </w:r>
      <w:r w:rsidR="00427FCD" w:rsidRPr="00180B63">
        <w:rPr>
          <w:rFonts w:ascii="Century Gothic" w:hAnsi="Century Gothic" w:cs="Tahoma"/>
        </w:rPr>
        <w:t xml:space="preserve">                                                                                     </w:t>
      </w:r>
    </w:p>
    <w:p w:rsidR="00427FCD" w:rsidRPr="00180B63" w:rsidRDefault="00427FCD" w:rsidP="00427FCD">
      <w:pPr>
        <w:rPr>
          <w:rFonts w:ascii="Century Gothic" w:hAnsi="Century Gothic"/>
          <w:b/>
        </w:rPr>
      </w:pPr>
    </w:p>
    <w:p w:rsidR="00427FCD" w:rsidRPr="00180B63" w:rsidRDefault="00427FCD" w:rsidP="00427FCD">
      <w:pPr>
        <w:rPr>
          <w:rFonts w:ascii="Century Gothic" w:hAnsi="Century Gothic"/>
          <w:b/>
        </w:rPr>
      </w:pPr>
      <w:r w:rsidRPr="00180B63">
        <w:rPr>
          <w:rFonts w:ascii="Century Gothic" w:hAnsi="Century Gothic"/>
          <w:b/>
        </w:rPr>
        <w:t xml:space="preserve">ΕΛΛΗΝΙΚΗ ΔΗΜΟΚΡΑΤΙΑ                            </w:t>
      </w:r>
      <w:r w:rsidR="005D4FA3" w:rsidRPr="00180B63">
        <w:rPr>
          <w:rFonts w:ascii="Century Gothic" w:hAnsi="Century Gothic"/>
          <w:b/>
        </w:rPr>
        <w:t xml:space="preserve">                          </w:t>
      </w:r>
      <w:r w:rsidRPr="00180B63">
        <w:rPr>
          <w:rFonts w:ascii="Century Gothic" w:hAnsi="Century Gothic"/>
          <w:b/>
        </w:rPr>
        <w:t xml:space="preserve"> </w:t>
      </w:r>
      <w:r w:rsidRPr="00180B63">
        <w:rPr>
          <w:rFonts w:ascii="Century Gothic" w:hAnsi="Century Gothic"/>
          <w:b/>
          <w:lang w:val="en-US"/>
        </w:rPr>
        <w:t>E</w:t>
      </w:r>
      <w:r w:rsidRPr="00180B63">
        <w:rPr>
          <w:rFonts w:ascii="Century Gothic" w:hAnsi="Century Gothic"/>
          <w:b/>
        </w:rPr>
        <w:t xml:space="preserve">λευσίνα, </w:t>
      </w:r>
      <w:r w:rsidR="00D50A3C" w:rsidRPr="00180B63">
        <w:rPr>
          <w:rFonts w:ascii="Century Gothic" w:hAnsi="Century Gothic"/>
          <w:b/>
        </w:rPr>
        <w:t>31</w:t>
      </w:r>
      <w:r w:rsidR="0088374D" w:rsidRPr="00180B63">
        <w:rPr>
          <w:rFonts w:ascii="Century Gothic" w:hAnsi="Century Gothic"/>
          <w:b/>
        </w:rPr>
        <w:t>/1</w:t>
      </w:r>
      <w:r w:rsidR="00D50A3C" w:rsidRPr="00180B63">
        <w:rPr>
          <w:rFonts w:ascii="Century Gothic" w:hAnsi="Century Gothic"/>
          <w:b/>
        </w:rPr>
        <w:t>2</w:t>
      </w:r>
      <w:r w:rsidR="0088374D" w:rsidRPr="00180B63">
        <w:rPr>
          <w:rFonts w:ascii="Century Gothic" w:hAnsi="Century Gothic"/>
          <w:b/>
        </w:rPr>
        <w:t>/2020</w:t>
      </w:r>
      <w:r w:rsidRPr="00180B63">
        <w:rPr>
          <w:rFonts w:ascii="Century Gothic" w:hAnsi="Century Gothic"/>
          <w:b/>
        </w:rPr>
        <w:t xml:space="preserve"> </w:t>
      </w:r>
    </w:p>
    <w:p w:rsidR="00427FCD" w:rsidRPr="00180B63" w:rsidRDefault="00427FCD" w:rsidP="00427FCD">
      <w:pPr>
        <w:rPr>
          <w:rFonts w:ascii="Century Gothic" w:hAnsi="Century Gothic"/>
          <w:b/>
        </w:rPr>
      </w:pPr>
      <w:r w:rsidRPr="00180B63">
        <w:rPr>
          <w:rFonts w:ascii="Century Gothic" w:hAnsi="Century Gothic"/>
          <w:b/>
        </w:rPr>
        <w:t xml:space="preserve">ΝΟΜΟΣ  ΑΤΤΙΚΗΣ                                           </w:t>
      </w:r>
      <w:r w:rsidR="00180B63">
        <w:rPr>
          <w:rFonts w:ascii="Century Gothic" w:hAnsi="Century Gothic"/>
          <w:b/>
        </w:rPr>
        <w:t xml:space="preserve">                         </w:t>
      </w:r>
      <w:r w:rsidRPr="00180B63">
        <w:rPr>
          <w:rFonts w:ascii="Century Gothic" w:hAnsi="Century Gothic"/>
          <w:b/>
        </w:rPr>
        <w:t xml:space="preserve">Αρ.Πρωτ. : </w:t>
      </w:r>
      <w:r w:rsidR="00876A72" w:rsidRPr="00180B63">
        <w:rPr>
          <w:rFonts w:ascii="Century Gothic" w:hAnsi="Century Gothic"/>
          <w:b/>
        </w:rPr>
        <w:t>22139</w:t>
      </w:r>
      <w:r w:rsidR="00D50A3C" w:rsidRPr="00180B63">
        <w:rPr>
          <w:rFonts w:ascii="Century Gothic" w:hAnsi="Century Gothic"/>
          <w:b/>
        </w:rPr>
        <w:t xml:space="preserve"> </w:t>
      </w:r>
    </w:p>
    <w:p w:rsidR="00427FCD" w:rsidRPr="00180B63" w:rsidRDefault="00427FCD" w:rsidP="00427FCD">
      <w:pPr>
        <w:rPr>
          <w:rFonts w:ascii="Century Gothic" w:hAnsi="Century Gothic"/>
          <w:b/>
        </w:rPr>
      </w:pPr>
      <w:r w:rsidRPr="00180B63">
        <w:rPr>
          <w:rFonts w:ascii="Century Gothic" w:hAnsi="Century Gothic"/>
          <w:b/>
        </w:rPr>
        <w:t>ΔΗΜΟΣ  ΕΛΕΥΣΙΝΑΣ</w:t>
      </w:r>
    </w:p>
    <w:p w:rsidR="00427FCD" w:rsidRPr="00180B63" w:rsidRDefault="00427FCD" w:rsidP="00427FCD">
      <w:pPr>
        <w:rPr>
          <w:rFonts w:ascii="Century Gothic" w:hAnsi="Century Gothic"/>
          <w:b/>
        </w:rPr>
      </w:pPr>
      <w:r w:rsidRPr="00180B63">
        <w:rPr>
          <w:rFonts w:ascii="Century Gothic" w:hAnsi="Century Gothic"/>
          <w:b/>
        </w:rPr>
        <w:t>Δ/ΝΣΗ ΔΙΟΙΚΗΤΙΚΩΝ ΥΠΗΡΕΣΙΩΝ</w:t>
      </w:r>
    </w:p>
    <w:p w:rsidR="00427FCD" w:rsidRPr="00180B63" w:rsidRDefault="00427FCD" w:rsidP="00427FCD">
      <w:pPr>
        <w:rPr>
          <w:rFonts w:ascii="Century Gothic" w:hAnsi="Century Gothic"/>
          <w:b/>
        </w:rPr>
      </w:pPr>
      <w:r w:rsidRPr="00180B63">
        <w:rPr>
          <w:rFonts w:ascii="Century Gothic" w:hAnsi="Century Gothic"/>
          <w:b/>
        </w:rPr>
        <w:t>ΤΜΗΜΑ ΔΗΜΟΤΙΚΗΣ ΚΑΤΑΣΤΑΣΗΣ</w:t>
      </w:r>
    </w:p>
    <w:p w:rsidR="00427FCD" w:rsidRPr="00180B63" w:rsidRDefault="00427FCD" w:rsidP="00427FCD">
      <w:pPr>
        <w:rPr>
          <w:rFonts w:ascii="Century Gothic" w:hAnsi="Century Gothic"/>
        </w:rPr>
      </w:pPr>
      <w:r w:rsidRPr="00180B63">
        <w:rPr>
          <w:rFonts w:ascii="Century Gothic" w:hAnsi="Century Gothic"/>
        </w:rPr>
        <w:t>Ταχ.Δ/νση : Δήμητρος &amp; Χατζηδάκη</w:t>
      </w:r>
    </w:p>
    <w:p w:rsidR="00427FCD" w:rsidRPr="00180B63" w:rsidRDefault="00427FCD" w:rsidP="00427FCD">
      <w:pPr>
        <w:tabs>
          <w:tab w:val="left" w:pos="6180"/>
        </w:tabs>
        <w:rPr>
          <w:rFonts w:ascii="Century Gothic" w:hAnsi="Century Gothic"/>
        </w:rPr>
      </w:pPr>
      <w:r w:rsidRPr="00180B63">
        <w:rPr>
          <w:rFonts w:ascii="Century Gothic" w:hAnsi="Century Gothic"/>
        </w:rPr>
        <w:t xml:space="preserve">Τ.Κ.: 19200, Ελευσίνα                                             </w:t>
      </w:r>
    </w:p>
    <w:p w:rsidR="00427FCD" w:rsidRPr="00180B63" w:rsidRDefault="00427FCD" w:rsidP="00427FCD">
      <w:pPr>
        <w:rPr>
          <w:rFonts w:ascii="Century Gothic" w:hAnsi="Century Gothic"/>
        </w:rPr>
      </w:pPr>
      <w:r w:rsidRPr="00180B63">
        <w:rPr>
          <w:rFonts w:ascii="Century Gothic" w:hAnsi="Century Gothic"/>
        </w:rPr>
        <w:t xml:space="preserve">Τηλέφωνο : 2105537230                                                        </w:t>
      </w:r>
    </w:p>
    <w:p w:rsidR="00427FCD" w:rsidRPr="00180B63" w:rsidRDefault="00427FCD" w:rsidP="00427FCD">
      <w:pPr>
        <w:rPr>
          <w:rFonts w:ascii="Century Gothic" w:hAnsi="Century Gothic"/>
        </w:rPr>
      </w:pPr>
      <w:r w:rsidRPr="00180B63">
        <w:rPr>
          <w:rFonts w:ascii="Century Gothic" w:hAnsi="Century Gothic"/>
          <w:lang w:val="en-US"/>
        </w:rPr>
        <w:t>Fax</w:t>
      </w:r>
      <w:r w:rsidRPr="00180B63">
        <w:rPr>
          <w:rFonts w:ascii="Century Gothic" w:hAnsi="Century Gothic"/>
        </w:rPr>
        <w:t xml:space="preserve"> :  2105537233                                                                  </w:t>
      </w:r>
    </w:p>
    <w:p w:rsidR="00EB419E" w:rsidRPr="00180B63" w:rsidRDefault="00EB419E">
      <w:pPr>
        <w:rPr>
          <w:rFonts w:ascii="Century Gothic" w:hAnsi="Century Gothic"/>
        </w:rPr>
      </w:pPr>
    </w:p>
    <w:p w:rsidR="00427FCD" w:rsidRPr="00180B63" w:rsidRDefault="00427FCD" w:rsidP="004267EA">
      <w:pPr>
        <w:jc w:val="both"/>
        <w:rPr>
          <w:rFonts w:ascii="Century Gothic" w:hAnsi="Century Gothic"/>
        </w:rPr>
      </w:pPr>
    </w:p>
    <w:p w:rsidR="00427FCD" w:rsidRPr="00180B63" w:rsidRDefault="00427FCD">
      <w:pPr>
        <w:rPr>
          <w:rFonts w:ascii="Century Gothic" w:hAnsi="Century Gothic"/>
        </w:rPr>
      </w:pPr>
    </w:p>
    <w:p w:rsidR="005D4FA3" w:rsidRPr="00180B63" w:rsidRDefault="005D4FA3">
      <w:pPr>
        <w:rPr>
          <w:rFonts w:ascii="Century Gothic" w:hAnsi="Century Gothic"/>
        </w:rPr>
        <w:sectPr w:rsidR="005D4FA3" w:rsidRPr="00180B63" w:rsidSect="00C51E03">
          <w:pgSz w:w="12240" w:h="15840"/>
          <w:pgMar w:top="227" w:right="1134" w:bottom="232" w:left="1134" w:header="720" w:footer="720" w:gutter="0"/>
          <w:cols w:space="708"/>
          <w:noEndnote/>
          <w:docGrid w:linePitch="326"/>
        </w:sectPr>
      </w:pPr>
    </w:p>
    <w:p w:rsidR="00427FCD" w:rsidRDefault="00427FCD" w:rsidP="00137620">
      <w:pPr>
        <w:jc w:val="center"/>
        <w:rPr>
          <w:rFonts w:ascii="Century Gothic" w:hAnsi="Century Gothic"/>
          <w:b/>
          <w:sz w:val="32"/>
          <w:szCs w:val="32"/>
          <w:u w:val="thick"/>
        </w:rPr>
      </w:pPr>
      <w:r w:rsidRPr="00180B63">
        <w:rPr>
          <w:rFonts w:ascii="Century Gothic" w:hAnsi="Century Gothic"/>
          <w:b/>
          <w:sz w:val="32"/>
          <w:szCs w:val="32"/>
          <w:u w:val="thick"/>
        </w:rPr>
        <w:t>ΑΝΑΚΟΙΝΩΣΗ</w:t>
      </w:r>
    </w:p>
    <w:p w:rsidR="00180B63" w:rsidRPr="00180B63" w:rsidRDefault="00180B63" w:rsidP="00137620">
      <w:pPr>
        <w:jc w:val="center"/>
        <w:rPr>
          <w:rFonts w:ascii="Century Gothic" w:hAnsi="Century Gothic"/>
          <w:b/>
          <w:sz w:val="32"/>
          <w:szCs w:val="32"/>
          <w:u w:val="thick"/>
        </w:rPr>
      </w:pPr>
    </w:p>
    <w:p w:rsidR="00427FCD" w:rsidRPr="00180B63" w:rsidRDefault="00427FCD">
      <w:pPr>
        <w:rPr>
          <w:rFonts w:ascii="Century Gothic" w:hAnsi="Century Gothic"/>
        </w:rPr>
      </w:pPr>
    </w:p>
    <w:p w:rsidR="00FC5696" w:rsidRDefault="00427FCD" w:rsidP="002E5EE4">
      <w:pPr>
        <w:jc w:val="both"/>
        <w:rPr>
          <w:rFonts w:ascii="Century Gothic" w:hAnsi="Century Gothic"/>
        </w:rPr>
      </w:pPr>
      <w:r w:rsidRPr="00180B63">
        <w:rPr>
          <w:rFonts w:ascii="Century Gothic" w:hAnsi="Century Gothic"/>
        </w:rPr>
        <w:t xml:space="preserve">Παρακαλούνται οι στρατεύσιμοι κλάσης </w:t>
      </w:r>
      <w:r w:rsidRPr="00180B63">
        <w:rPr>
          <w:rFonts w:ascii="Century Gothic" w:hAnsi="Century Gothic"/>
          <w:b/>
        </w:rPr>
        <w:t>20</w:t>
      </w:r>
      <w:r w:rsidR="00850108" w:rsidRPr="00180B63">
        <w:rPr>
          <w:rFonts w:ascii="Century Gothic" w:hAnsi="Century Gothic"/>
          <w:b/>
        </w:rPr>
        <w:t>24</w:t>
      </w:r>
      <w:r w:rsidR="00ED7ED4" w:rsidRPr="00180B63">
        <w:rPr>
          <w:rFonts w:ascii="Century Gothic" w:hAnsi="Century Gothic"/>
          <w:b/>
        </w:rPr>
        <w:t xml:space="preserve"> </w:t>
      </w:r>
      <w:r w:rsidR="004267EA" w:rsidRPr="00180B63">
        <w:rPr>
          <w:rFonts w:ascii="Century Gothic" w:hAnsi="Century Gothic"/>
        </w:rPr>
        <w:t xml:space="preserve">(γεννημένοι </w:t>
      </w:r>
      <w:r w:rsidRPr="00180B63">
        <w:rPr>
          <w:rFonts w:ascii="Century Gothic" w:hAnsi="Century Gothic"/>
        </w:rPr>
        <w:t xml:space="preserve">το έτος </w:t>
      </w:r>
      <w:r w:rsidR="004267EA" w:rsidRPr="00180B63">
        <w:rPr>
          <w:rFonts w:ascii="Century Gothic" w:hAnsi="Century Gothic"/>
          <w:b/>
        </w:rPr>
        <w:t>200</w:t>
      </w:r>
      <w:r w:rsidR="00850108" w:rsidRPr="00180B63">
        <w:rPr>
          <w:rFonts w:ascii="Century Gothic" w:hAnsi="Century Gothic"/>
          <w:b/>
        </w:rPr>
        <w:t>3</w:t>
      </w:r>
      <w:r w:rsidRPr="00180B63">
        <w:rPr>
          <w:rFonts w:ascii="Century Gothic" w:hAnsi="Century Gothic"/>
        </w:rPr>
        <w:t>) να καταθέσουν</w:t>
      </w:r>
      <w:r w:rsidR="00FC5696" w:rsidRPr="00180B63">
        <w:rPr>
          <w:rFonts w:ascii="Century Gothic" w:hAnsi="Century Gothic"/>
        </w:rPr>
        <w:t xml:space="preserve"> </w:t>
      </w:r>
      <w:r w:rsidRPr="00180B63">
        <w:rPr>
          <w:rFonts w:ascii="Century Gothic" w:hAnsi="Century Gothic"/>
        </w:rPr>
        <w:t>Δελτίο Απογραφής στην Στρατολογική Υπηρεσία Δυτικής Αττικής</w:t>
      </w:r>
      <w:r w:rsidR="00850108" w:rsidRPr="00180B63">
        <w:rPr>
          <w:rFonts w:ascii="Century Gothic" w:hAnsi="Century Gothic"/>
        </w:rPr>
        <w:t>.(Δ/νση Πέτρου Ράλλη 2) κατά το πρώτο τρίμηνο του έτους από 02 Ιανουαρίου 2021 έως και 31 Μαρτίου 2021.</w:t>
      </w:r>
    </w:p>
    <w:p w:rsidR="002E5EE4" w:rsidRPr="00180B63" w:rsidRDefault="002E5EE4" w:rsidP="002E5EE4">
      <w:pPr>
        <w:jc w:val="both"/>
        <w:rPr>
          <w:rFonts w:ascii="Century Gothic" w:hAnsi="Century Gothic"/>
        </w:rPr>
      </w:pPr>
      <w:bookmarkStart w:id="0" w:name="_GoBack"/>
      <w:bookmarkEnd w:id="0"/>
    </w:p>
    <w:p w:rsidR="00ED7ED4" w:rsidRPr="00180B63" w:rsidRDefault="00427FCD" w:rsidP="002E5EE4">
      <w:pPr>
        <w:jc w:val="both"/>
        <w:rPr>
          <w:rFonts w:ascii="Century Gothic" w:hAnsi="Century Gothic"/>
        </w:rPr>
      </w:pPr>
      <w:r w:rsidRPr="00180B63">
        <w:rPr>
          <w:rFonts w:ascii="Century Gothic" w:hAnsi="Century Gothic"/>
        </w:rPr>
        <w:t>Η διαδικ</w:t>
      </w:r>
      <w:r w:rsidR="00FC5696" w:rsidRPr="00180B63">
        <w:rPr>
          <w:rFonts w:ascii="Century Gothic" w:hAnsi="Century Gothic"/>
        </w:rPr>
        <w:t>α</w:t>
      </w:r>
      <w:r w:rsidRPr="00180B63">
        <w:rPr>
          <w:rFonts w:ascii="Century Gothic" w:hAnsi="Century Gothic"/>
        </w:rPr>
        <w:t xml:space="preserve">σία συμπλήρωσης και κατάθεσης </w:t>
      </w:r>
      <w:r w:rsidR="00533AD5" w:rsidRPr="00180B63">
        <w:rPr>
          <w:rFonts w:ascii="Century Gothic" w:hAnsi="Century Gothic"/>
        </w:rPr>
        <w:t xml:space="preserve">του </w:t>
      </w:r>
      <w:r w:rsidRPr="00180B63">
        <w:rPr>
          <w:rFonts w:ascii="Century Gothic" w:hAnsi="Century Gothic"/>
        </w:rPr>
        <w:t>Δελτίου Απογραφής</w:t>
      </w:r>
      <w:r w:rsidR="00533AD5" w:rsidRPr="00180B63">
        <w:rPr>
          <w:rFonts w:ascii="Century Gothic" w:hAnsi="Century Gothic"/>
        </w:rPr>
        <w:t xml:space="preserve"> </w:t>
      </w:r>
      <w:r w:rsidR="004267EA" w:rsidRPr="00180B63">
        <w:rPr>
          <w:rFonts w:ascii="Century Gothic" w:hAnsi="Century Gothic"/>
        </w:rPr>
        <w:t xml:space="preserve">πραγματοποιείται </w:t>
      </w:r>
      <w:r w:rsidRPr="00180B63">
        <w:rPr>
          <w:rFonts w:ascii="Century Gothic" w:hAnsi="Century Gothic"/>
        </w:rPr>
        <w:t xml:space="preserve">και στα κατά </w:t>
      </w:r>
      <w:r w:rsidR="005D4FA3" w:rsidRPr="00180B63">
        <w:rPr>
          <w:rFonts w:ascii="Century Gothic" w:hAnsi="Century Gothic"/>
        </w:rPr>
        <w:t>τόπους Κέντρα Εξυπηρέτησης Πολιτών</w:t>
      </w:r>
      <w:r w:rsidR="0088374D" w:rsidRPr="00180B63">
        <w:rPr>
          <w:rFonts w:ascii="Century Gothic" w:hAnsi="Century Gothic"/>
        </w:rPr>
        <w:t xml:space="preserve"> </w:t>
      </w:r>
      <w:r w:rsidR="005D4FA3" w:rsidRPr="00180B63">
        <w:rPr>
          <w:rFonts w:ascii="Century Gothic" w:hAnsi="Century Gothic"/>
        </w:rPr>
        <w:t>(</w:t>
      </w:r>
      <w:r w:rsidR="005D4FA3" w:rsidRPr="00180B63">
        <w:rPr>
          <w:rFonts w:ascii="Century Gothic" w:hAnsi="Century Gothic"/>
          <w:b/>
        </w:rPr>
        <w:t>ΚΕΠ</w:t>
      </w:r>
      <w:r w:rsidR="005D4FA3" w:rsidRPr="00180B63">
        <w:rPr>
          <w:rFonts w:ascii="Century Gothic" w:hAnsi="Century Gothic"/>
        </w:rPr>
        <w:t>)</w:t>
      </w:r>
      <w:r w:rsidR="004267EA" w:rsidRPr="00180B63">
        <w:rPr>
          <w:rFonts w:ascii="Century Gothic" w:hAnsi="Century Gothic"/>
        </w:rPr>
        <w:t>,</w:t>
      </w:r>
      <w:r w:rsidR="0088374D" w:rsidRPr="00180B63">
        <w:rPr>
          <w:rFonts w:ascii="Century Gothic" w:hAnsi="Century Gothic"/>
        </w:rPr>
        <w:t xml:space="preserve"> </w:t>
      </w:r>
      <w:r w:rsidR="004267EA" w:rsidRPr="00180B63">
        <w:rPr>
          <w:rFonts w:ascii="Century Gothic" w:hAnsi="Century Gothic"/>
        </w:rPr>
        <w:t xml:space="preserve">ανεξάρτητα από τον Δήμο εγγραφής τους στα Μητρώα Αρρένων </w:t>
      </w:r>
      <w:r w:rsidR="00ED7ED4" w:rsidRPr="00180B63">
        <w:rPr>
          <w:rFonts w:ascii="Century Gothic" w:hAnsi="Century Gothic"/>
        </w:rPr>
        <w:t xml:space="preserve"> η στις αρμόδιες Προξενικές αρχές</w:t>
      </w:r>
      <w:r w:rsidR="00F12E12" w:rsidRPr="00180B63">
        <w:rPr>
          <w:rFonts w:ascii="Century Gothic" w:hAnsi="Century Gothic"/>
        </w:rPr>
        <w:t xml:space="preserve"> όσων διαμένουν στο εξωτερικό,</w:t>
      </w:r>
      <w:r w:rsidR="002E5EE4">
        <w:rPr>
          <w:rFonts w:ascii="Century Gothic" w:hAnsi="Century Gothic"/>
        </w:rPr>
        <w:t xml:space="preserve"> </w:t>
      </w:r>
      <w:r w:rsidR="00F12E12" w:rsidRPr="00180B63">
        <w:rPr>
          <w:rFonts w:ascii="Century Gothic" w:hAnsi="Century Gothic"/>
        </w:rPr>
        <w:t xml:space="preserve">σύμφωνα με τα εκάστοτε ισχύοντα μέτρα πρόληψης της διασποράς του κοροναϊού </w:t>
      </w:r>
      <w:r w:rsidR="00F12E12" w:rsidRPr="00180B63">
        <w:rPr>
          <w:rFonts w:ascii="Century Gothic" w:hAnsi="Century Gothic"/>
          <w:lang w:val="en-US"/>
        </w:rPr>
        <w:t>Covid</w:t>
      </w:r>
      <w:r w:rsidR="00F12E12" w:rsidRPr="00180B63">
        <w:rPr>
          <w:rFonts w:ascii="Century Gothic" w:hAnsi="Century Gothic"/>
        </w:rPr>
        <w:t>-19.</w:t>
      </w:r>
    </w:p>
    <w:p w:rsidR="00EC2265" w:rsidRPr="00180B63" w:rsidRDefault="00EC2265" w:rsidP="002E5EE4">
      <w:pPr>
        <w:pStyle w:val="Web"/>
        <w:jc w:val="both"/>
        <w:rPr>
          <w:rFonts w:ascii="Century Gothic" w:hAnsi="Century Gothic"/>
        </w:rPr>
      </w:pPr>
      <w:r w:rsidRPr="00180B63">
        <w:rPr>
          <w:rFonts w:ascii="Century Gothic" w:hAnsi="Century Gothic"/>
        </w:rPr>
        <w:t>Κατά την προσέλευσή τους</w:t>
      </w:r>
      <w:r w:rsidR="005D0031" w:rsidRPr="00180B63">
        <w:rPr>
          <w:rFonts w:ascii="Century Gothic" w:hAnsi="Century Gothic"/>
        </w:rPr>
        <w:t xml:space="preserve"> οι στρατεύσιμοι</w:t>
      </w:r>
      <w:r w:rsidRPr="00180B63">
        <w:rPr>
          <w:rFonts w:ascii="Century Gothic" w:hAnsi="Century Gothic"/>
        </w:rPr>
        <w:t xml:space="preserve">, θα πρέπει να προσκομίσουν </w:t>
      </w:r>
      <w:r w:rsidRPr="00180B63">
        <w:rPr>
          <w:rStyle w:val="a4"/>
          <w:rFonts w:ascii="Century Gothic" w:hAnsi="Century Gothic"/>
          <w:b w:val="0"/>
        </w:rPr>
        <w:t>απαραίτητα,</w:t>
      </w:r>
      <w:r w:rsidRPr="00180B63">
        <w:rPr>
          <w:rStyle w:val="a4"/>
          <w:rFonts w:ascii="Century Gothic" w:hAnsi="Century Gothic"/>
        </w:rPr>
        <w:t xml:space="preserve"> </w:t>
      </w:r>
      <w:r w:rsidRPr="00180B63">
        <w:rPr>
          <w:rFonts w:ascii="Century Gothic" w:hAnsi="Century Gothic"/>
        </w:rPr>
        <w:t>πρωτότυπα ή ευκρινή φωτοαντίγραφα των παρακάτω δικαιολογητικών:</w:t>
      </w:r>
    </w:p>
    <w:p w:rsidR="00EC2265" w:rsidRPr="00180B63" w:rsidRDefault="00EC2265" w:rsidP="002E5EE4">
      <w:pPr>
        <w:pStyle w:val="Web"/>
        <w:jc w:val="both"/>
        <w:rPr>
          <w:rFonts w:ascii="Century Gothic" w:hAnsi="Century Gothic"/>
        </w:rPr>
      </w:pPr>
      <w:r w:rsidRPr="00180B63">
        <w:rPr>
          <w:rFonts w:ascii="Century Gothic" w:hAnsi="Century Gothic"/>
        </w:rPr>
        <w:t>α ) Δελτίο Αστυνομικής Ταυτότητας ή Ελληνικού Διαβατηρίου.</w:t>
      </w:r>
    </w:p>
    <w:p w:rsidR="00EC2265" w:rsidRPr="00180B63" w:rsidRDefault="00EC2265" w:rsidP="002E5EE4">
      <w:pPr>
        <w:pStyle w:val="Web"/>
        <w:jc w:val="both"/>
        <w:rPr>
          <w:rFonts w:ascii="Century Gothic" w:hAnsi="Century Gothic"/>
        </w:rPr>
      </w:pPr>
      <w:r w:rsidRPr="00180B63">
        <w:rPr>
          <w:rFonts w:ascii="Century Gothic" w:hAnsi="Century Gothic"/>
        </w:rPr>
        <w:t>β ) Βεβαίωσης Απόδοσης ΑΦΜ η οποία εκδίδεται από την αρμόδια ΔΟΥ.</w:t>
      </w:r>
    </w:p>
    <w:p w:rsidR="008C397A" w:rsidRPr="00180B63" w:rsidRDefault="00EC2265" w:rsidP="00EC2265">
      <w:pPr>
        <w:pStyle w:val="Web"/>
        <w:jc w:val="both"/>
        <w:rPr>
          <w:rFonts w:ascii="Century Gothic" w:hAnsi="Century Gothic"/>
        </w:rPr>
      </w:pPr>
      <w:r w:rsidRPr="00180B63">
        <w:rPr>
          <w:rFonts w:ascii="Century Gothic" w:hAnsi="Century Gothic"/>
        </w:rPr>
        <w:t xml:space="preserve">γ) Βεβαίωση ΑΜΚΑ η οποία εκδίδεται από το δικτυακό τόπο </w:t>
      </w:r>
      <w:hyperlink r:id="rId5" w:history="1">
        <w:r w:rsidRPr="00180B63">
          <w:rPr>
            <w:rStyle w:val="-"/>
            <w:rFonts w:ascii="Century Gothic" w:hAnsi="Century Gothic"/>
          </w:rPr>
          <w:t>www.amka.gr</w:t>
        </w:r>
      </w:hyperlink>
      <w:r w:rsidRPr="00180B63">
        <w:rPr>
          <w:rFonts w:ascii="Century Gothic" w:hAnsi="Century Gothic"/>
        </w:rPr>
        <w:t xml:space="preserve"> καθόσον η αναγραφή των ανωτέρω στοιχείων ( ΑΔΤ-ΑΦΜ ΑΜΚΑ) στο Δελτίο Απογραφής είναι </w:t>
      </w:r>
      <w:r w:rsidRPr="00180B63">
        <w:rPr>
          <w:rStyle w:val="a4"/>
          <w:rFonts w:ascii="Century Gothic" w:hAnsi="Century Gothic"/>
          <w:b w:val="0"/>
        </w:rPr>
        <w:t>υποχρεωτική</w:t>
      </w:r>
      <w:r w:rsidRPr="00180B63">
        <w:rPr>
          <w:rFonts w:ascii="Century Gothic" w:hAnsi="Century Gothic"/>
        </w:rPr>
        <w:t>.</w:t>
      </w:r>
    </w:p>
    <w:p w:rsidR="008C397A" w:rsidRPr="00180B63" w:rsidRDefault="008C397A" w:rsidP="008C397A">
      <w:pPr>
        <w:pStyle w:val="Web"/>
        <w:jc w:val="both"/>
        <w:rPr>
          <w:rFonts w:ascii="Century Gothic" w:hAnsi="Century Gothic"/>
        </w:rPr>
      </w:pPr>
      <w:r w:rsidRPr="00180B63">
        <w:rPr>
          <w:rFonts w:ascii="Century Gothic" w:hAnsi="Century Gothic"/>
        </w:rPr>
        <w:t xml:space="preserve">3) Ειδικά </w:t>
      </w:r>
      <w:r w:rsidRPr="00180B63">
        <w:rPr>
          <w:rFonts w:ascii="Century Gothic" w:hAnsi="Century Gothic"/>
          <w:u w:val="single"/>
        </w:rPr>
        <w:t xml:space="preserve">οι διαμένοντες στο εξωτερικό </w:t>
      </w:r>
      <w:r w:rsidRPr="00180B63">
        <w:rPr>
          <w:rFonts w:ascii="Century Gothic" w:hAnsi="Century Gothic"/>
        </w:rPr>
        <w:t>θα απογραφούν στις αρμόδιες Προξενικές Αρχές μέσω του δικτυακού τόπου (</w:t>
      </w:r>
      <w:hyperlink r:id="rId6" w:history="1">
        <w:r w:rsidRPr="00180B63">
          <w:rPr>
            <w:rStyle w:val="-"/>
            <w:rFonts w:ascii="Century Gothic" w:hAnsi="Century Gothic"/>
          </w:rPr>
          <w:t>www.stratologia.gr</w:t>
        </w:r>
      </w:hyperlink>
      <w:r w:rsidRPr="00180B63">
        <w:rPr>
          <w:rFonts w:ascii="Century Gothic" w:hAnsi="Century Gothic"/>
        </w:rPr>
        <w:t>) υποχρεούμενοι να προσκομίσουν, εφόσον δε διαθέτουν κάποιο από τα αναφερόμενα στην ανωτέρω παράγραφο δικαιολογητικά, επίσημα ξενόγλωσσα έγγραφα απόδειξης της ταυτοπροσωπίας τους. Οι Προξενικές Αρχές υποχρεούνται να αποστείλουν ταχυδρομικά τα Δελτία Απογραφής στις Αρμόδιες Στρατολογικές Υπηρεσίες .</w:t>
      </w:r>
    </w:p>
    <w:p w:rsidR="00EC2265" w:rsidRPr="00180B63" w:rsidRDefault="00EC2265" w:rsidP="00EC2265">
      <w:pPr>
        <w:pStyle w:val="Web"/>
        <w:jc w:val="both"/>
        <w:rPr>
          <w:rFonts w:ascii="Century Gothic" w:hAnsi="Century Gothic"/>
        </w:rPr>
      </w:pPr>
      <w:r w:rsidRPr="00180B63">
        <w:rPr>
          <w:rFonts w:ascii="Century Gothic" w:hAnsi="Century Gothic"/>
        </w:rPr>
        <w:t xml:space="preserve">4) Επίσης οι στρατεύσιμοι, ανεξαρτήτως αν διαμένουν στην Ελλάδα ή στο Εξωτερικό, οφείλουν να γνωστοποιούν </w:t>
      </w:r>
      <w:r w:rsidRPr="00180B63">
        <w:rPr>
          <w:rStyle w:val="a4"/>
          <w:rFonts w:ascii="Century Gothic" w:hAnsi="Century Gothic"/>
          <w:b w:val="0"/>
        </w:rPr>
        <w:t>υποχρεωτικά</w:t>
      </w:r>
      <w:r w:rsidRPr="00180B63">
        <w:rPr>
          <w:rFonts w:ascii="Century Gothic" w:hAnsi="Century Gothic"/>
        </w:rPr>
        <w:t xml:space="preserve"> κατά την κατάθεση του Δελτίου Απογραφής, τη διεύθυνση ηλεκτρονικού ταχυδρομείου τους (Ε-mail), προκειμένου να είναι δυνατή η άμεση </w:t>
      </w:r>
      <w:r w:rsidRPr="00180B63">
        <w:rPr>
          <w:rFonts w:ascii="Century Gothic" w:hAnsi="Century Gothic"/>
        </w:rPr>
        <w:lastRenderedPageBreak/>
        <w:t>ενημέρωσή τους αναφορικά με τις στρατολογικές τους υποχρεώσεις, ώστε να αποφευχθούν πιθανές συνέπειες από τη μη ενημέρωση (πρόσθετη στρατιωτική υποχρέωση,αδυναμία εύρεσης από Αστυνομικές Αρχές κλπ) .</w:t>
      </w:r>
    </w:p>
    <w:p w:rsidR="00EC2265" w:rsidRPr="00180B63" w:rsidRDefault="00EC2265" w:rsidP="00EC2265">
      <w:pPr>
        <w:pStyle w:val="Web"/>
        <w:jc w:val="both"/>
        <w:rPr>
          <w:rFonts w:ascii="Century Gothic" w:hAnsi="Century Gothic"/>
        </w:rPr>
      </w:pPr>
      <w:r w:rsidRPr="00180B63">
        <w:rPr>
          <w:rFonts w:ascii="Century Gothic" w:hAnsi="Century Gothic"/>
        </w:rPr>
        <w:t xml:space="preserve">5) </w:t>
      </w:r>
      <w:r w:rsidRPr="00180B63">
        <w:rPr>
          <w:rFonts w:ascii="Century Gothic" w:hAnsi="Century Gothic"/>
          <w:u w:val="single"/>
        </w:rPr>
        <w:t>Όσοι έχουν Προβλήματα Υγείας</w:t>
      </w:r>
      <w:r w:rsidR="008C397A" w:rsidRPr="00180B63">
        <w:rPr>
          <w:rFonts w:ascii="Century Gothic" w:hAnsi="Century Gothic"/>
        </w:rPr>
        <w:t>,</w:t>
      </w:r>
      <w:r w:rsidRPr="00180B63">
        <w:rPr>
          <w:rFonts w:ascii="Century Gothic" w:hAnsi="Century Gothic"/>
        </w:rPr>
        <w:t xml:space="preserve"> υποβάλλουν ιατρικές γνωματεύσεις ή βεβαιώσεις, από τις οποίες θα περιγράφεται με σαφήνεια η πάθηση.</w:t>
      </w:r>
    </w:p>
    <w:p w:rsidR="00EC2265" w:rsidRPr="00180B63" w:rsidRDefault="00EC2265" w:rsidP="002E5EE4">
      <w:pPr>
        <w:pStyle w:val="Web"/>
        <w:jc w:val="both"/>
        <w:rPr>
          <w:rFonts w:ascii="Century Gothic" w:hAnsi="Century Gothic"/>
        </w:rPr>
      </w:pPr>
      <w:r w:rsidRPr="00180B63">
        <w:rPr>
          <w:rFonts w:ascii="Century Gothic" w:hAnsi="Century Gothic"/>
        </w:rPr>
        <w:t>6) Οι στρατεύσιμοι μπορούν να εκτυπώνουν από τη Δικτυακή Πύλη των Στρατολογικών Υπηρεσιών (</w:t>
      </w:r>
      <w:hyperlink r:id="rId7" w:history="1">
        <w:r w:rsidRPr="00180B63">
          <w:rPr>
            <w:rStyle w:val="-"/>
            <w:rFonts w:ascii="Century Gothic" w:hAnsi="Century Gothic"/>
          </w:rPr>
          <w:t>www.stratologia.gr</w:t>
        </w:r>
      </w:hyperlink>
      <w:r w:rsidRPr="00180B63">
        <w:rPr>
          <w:rFonts w:ascii="Century Gothic" w:hAnsi="Century Gothic"/>
        </w:rPr>
        <w:t xml:space="preserve">) </w:t>
      </w:r>
      <w:r w:rsidRPr="00180B63">
        <w:rPr>
          <w:rFonts w:ascii="Century Gothic" w:hAnsi="Century Gothic"/>
          <w:u w:val="single"/>
        </w:rPr>
        <w:t>Αποδεικτικό κατάθεσης ΔΑ</w:t>
      </w:r>
      <w:r w:rsidRPr="00180B63">
        <w:rPr>
          <w:rFonts w:ascii="Century Gothic" w:hAnsi="Century Gothic"/>
        </w:rPr>
        <w:t xml:space="preserve"> πληκτρολογώντας το Στρατιωτικό Αριθμό τους ή τον Αριθμό του Δελτίου της Αστυνομικής Ταυτότητά τους .</w:t>
      </w:r>
    </w:p>
    <w:p w:rsidR="00EC2265" w:rsidRPr="00180B63" w:rsidRDefault="00EC2265" w:rsidP="002E5EE4">
      <w:pPr>
        <w:pStyle w:val="Web"/>
        <w:jc w:val="both"/>
        <w:rPr>
          <w:rFonts w:ascii="Century Gothic" w:hAnsi="Century Gothic"/>
        </w:rPr>
      </w:pPr>
      <w:r w:rsidRPr="00180B63">
        <w:rPr>
          <w:rFonts w:ascii="Century Gothic" w:hAnsi="Century Gothic"/>
        </w:rPr>
        <w:t xml:space="preserve">7) </w:t>
      </w:r>
      <w:r w:rsidRPr="00180B63">
        <w:rPr>
          <w:rFonts w:ascii="Century Gothic" w:hAnsi="Century Gothic"/>
          <w:u w:val="single"/>
        </w:rPr>
        <w:t>Όσοι δεν τηρούν τις άνω υποχρεώσεις</w:t>
      </w:r>
      <w:r w:rsidRPr="00180B63">
        <w:rPr>
          <w:rFonts w:ascii="Century Gothic" w:hAnsi="Century Gothic"/>
        </w:rPr>
        <w:t xml:space="preserve"> υπέχουν τις παρακάτω διοικητικές κυρώσεις:</w:t>
      </w:r>
    </w:p>
    <w:p w:rsidR="00EC2265" w:rsidRPr="00180B63" w:rsidRDefault="00EC2265" w:rsidP="002E5EE4">
      <w:pPr>
        <w:pStyle w:val="Web"/>
        <w:jc w:val="both"/>
        <w:rPr>
          <w:rFonts w:ascii="Century Gothic" w:hAnsi="Century Gothic"/>
        </w:rPr>
      </w:pPr>
      <w:r w:rsidRPr="00180B63">
        <w:rPr>
          <w:rFonts w:ascii="Century Gothic" w:hAnsi="Century Gothic"/>
        </w:rPr>
        <w:t>α. Ενός (1) μηνός πρόσθετης στρατιωτικής υποχρέωσης ,σε περίπτωση εκπρόθεσμης υποβολής του Δελτίου Απογραφής.</w:t>
      </w:r>
    </w:p>
    <w:p w:rsidR="00EC2265" w:rsidRPr="00180B63" w:rsidRDefault="00EC2265" w:rsidP="002E5EE4">
      <w:pPr>
        <w:pStyle w:val="Web"/>
        <w:jc w:val="both"/>
        <w:rPr>
          <w:rFonts w:ascii="Century Gothic" w:hAnsi="Century Gothic"/>
        </w:rPr>
      </w:pPr>
      <w:r w:rsidRPr="00180B63">
        <w:rPr>
          <w:rFonts w:ascii="Century Gothic" w:hAnsi="Century Gothic"/>
        </w:rPr>
        <w:t>β. Δύο (2) μηνών πρόσθετης στρατιωτικής υποχρέωσης σε περίπτωση μη υποβολής του Δελτίου Απογραφής.</w:t>
      </w:r>
    </w:p>
    <w:p w:rsidR="00EC2265" w:rsidRPr="00180B63" w:rsidRDefault="00EC2265" w:rsidP="002E5EE4">
      <w:pPr>
        <w:pStyle w:val="Web"/>
        <w:jc w:val="both"/>
        <w:rPr>
          <w:rFonts w:ascii="Century Gothic" w:hAnsi="Century Gothic"/>
        </w:rPr>
      </w:pPr>
      <w:r w:rsidRPr="00180B63">
        <w:rPr>
          <w:rFonts w:ascii="Century Gothic" w:hAnsi="Century Gothic"/>
        </w:rPr>
        <w:t>γ. Τριών μηνών (3) πρόσθετης στρατιωτικής υποχρέωσης, σε περίπτωση αναγραφής στο Δελτίο Απογραφής ανακριβών στοιχείων ή κατάθεσης ανακριβών δικαιολογητικών.</w:t>
      </w:r>
    </w:p>
    <w:p w:rsidR="00BB4C1E" w:rsidRPr="00180B63" w:rsidRDefault="00C51E03" w:rsidP="002E5EE4">
      <w:pPr>
        <w:jc w:val="both"/>
        <w:rPr>
          <w:rFonts w:ascii="Century Gothic" w:hAnsi="Century Gothic"/>
        </w:rPr>
      </w:pPr>
      <w:r w:rsidRPr="00180B63">
        <w:rPr>
          <w:rFonts w:ascii="Century Gothic" w:hAnsi="Century Gothic"/>
        </w:rPr>
        <w:t>8</w:t>
      </w:r>
      <w:r w:rsidR="00EC2265" w:rsidRPr="00180B63">
        <w:rPr>
          <w:rFonts w:ascii="Century Gothic" w:hAnsi="Century Gothic"/>
        </w:rPr>
        <w:t xml:space="preserve">) </w:t>
      </w:r>
      <w:r w:rsidR="00EC2265" w:rsidRPr="00180B63">
        <w:rPr>
          <w:rFonts w:ascii="Century Gothic" w:hAnsi="Century Gothic"/>
          <w:u w:val="single"/>
        </w:rPr>
        <w:t>Οι μη εγγεγραμμένοι σε Μητρώα Αρρένων (αδήλωτοι)</w:t>
      </w:r>
      <w:r w:rsidR="00EC2265" w:rsidRPr="00180B63">
        <w:rPr>
          <w:rFonts w:ascii="Century Gothic" w:hAnsi="Century Gothic"/>
        </w:rPr>
        <w:t xml:space="preserve"> προκειμένου να θεωρηθούν ως εμπροθέσμως καταθέσαντες Δελτίο </w:t>
      </w:r>
      <w:r w:rsidR="00A227C6" w:rsidRPr="00180B63">
        <w:rPr>
          <w:rFonts w:ascii="Century Gothic" w:hAnsi="Century Gothic"/>
        </w:rPr>
        <w:t>Απογραφής, οφείλουν μέχρι στις 31</w:t>
      </w:r>
      <w:r w:rsidR="00EC2265" w:rsidRPr="00180B63">
        <w:rPr>
          <w:rFonts w:ascii="Century Gothic" w:hAnsi="Century Gothic"/>
        </w:rPr>
        <w:t xml:space="preserve"> </w:t>
      </w:r>
      <w:r w:rsidR="00A227C6" w:rsidRPr="00180B63">
        <w:rPr>
          <w:rFonts w:ascii="Century Gothic" w:hAnsi="Century Gothic"/>
        </w:rPr>
        <w:t>Μαρτίου 2020</w:t>
      </w:r>
      <w:r w:rsidR="00EC2265" w:rsidRPr="00180B63">
        <w:rPr>
          <w:rFonts w:ascii="Century Gothic" w:hAnsi="Century Gothic"/>
        </w:rPr>
        <w:t xml:space="preserve"> να υποβάλουν στις Στρατολογικές Υπηρεσίες ή στα κατά τόπους Κέντρα Εξυπηρέτησης Πολιτών (ΚΕΠ) βεβαίωση, από την αρμόδια υπηρεσία του Δήμου τους, από την οποία να προκύπτει ότι υπέβαλλαν δικαιολογητικά για την εγγραφή τους σε Μητρώα Αρρένων. Οι παραπάνω έχουν υποχρέωση να απογραφούν εντός μηνός από την έκδοση της απόφασης εγγραφής</w:t>
      </w:r>
    </w:p>
    <w:p w:rsidR="00DF59AB" w:rsidRPr="00180B63" w:rsidRDefault="00DF59AB" w:rsidP="002E5EE4">
      <w:pPr>
        <w:jc w:val="both"/>
        <w:rPr>
          <w:rFonts w:ascii="Century Gothic" w:hAnsi="Century Gothic"/>
        </w:rPr>
      </w:pPr>
    </w:p>
    <w:p w:rsidR="00A227C6" w:rsidRPr="00180B63" w:rsidRDefault="00DF59AB" w:rsidP="002E5EE4">
      <w:pPr>
        <w:jc w:val="both"/>
        <w:rPr>
          <w:rFonts w:ascii="Century Gothic" w:hAnsi="Century Gothic"/>
        </w:rPr>
      </w:pPr>
      <w:r w:rsidRPr="00180B63">
        <w:rPr>
          <w:rFonts w:ascii="Century Gothic" w:hAnsi="Century Gothic"/>
        </w:rPr>
        <w:t>9) Για οποιαδήποτε ερώτημα η απορία μπορείτε να απευθύνεστε στο Στρατολογικό Γραφείο Δυτ.Αττικής κάθε εργάσιμη ημέρα και ώρα στα τηλ.:2131501774-80,Φαξ:2103425240 η</w:t>
      </w:r>
      <w:r w:rsidR="00A227C6" w:rsidRPr="00180B63">
        <w:rPr>
          <w:rFonts w:ascii="Century Gothic" w:hAnsi="Century Gothic"/>
        </w:rPr>
        <w:t xml:space="preserve"> </w:t>
      </w:r>
      <w:r w:rsidR="00A227C6" w:rsidRPr="00180B63">
        <w:rPr>
          <w:rFonts w:ascii="Century Gothic" w:hAnsi="Century Gothic"/>
          <w:lang w:val="en-US"/>
        </w:rPr>
        <w:t>email</w:t>
      </w:r>
      <w:r w:rsidR="00A227C6" w:rsidRPr="00180B63">
        <w:rPr>
          <w:rFonts w:ascii="Century Gothic" w:hAnsi="Century Gothic"/>
        </w:rPr>
        <w:t xml:space="preserve">: </w:t>
      </w:r>
      <w:r w:rsidR="00A227C6" w:rsidRPr="00180B63">
        <w:rPr>
          <w:rFonts w:ascii="Century Gothic" w:hAnsi="Century Gothic"/>
          <w:lang w:val="en-US"/>
        </w:rPr>
        <w:t>sgdytattik</w:t>
      </w:r>
      <w:r w:rsidR="00A227C6" w:rsidRPr="00180B63">
        <w:rPr>
          <w:rFonts w:ascii="Century Gothic" w:hAnsi="Century Gothic"/>
        </w:rPr>
        <w:t>@5512.</w:t>
      </w:r>
      <w:r w:rsidR="00A227C6" w:rsidRPr="00180B63">
        <w:rPr>
          <w:rFonts w:ascii="Century Gothic" w:hAnsi="Century Gothic"/>
          <w:lang w:val="en-US"/>
        </w:rPr>
        <w:t>syzefxis</w:t>
      </w:r>
      <w:r w:rsidR="00A227C6" w:rsidRPr="00180B63">
        <w:rPr>
          <w:rFonts w:ascii="Century Gothic" w:hAnsi="Century Gothic"/>
        </w:rPr>
        <w:t>.</w:t>
      </w:r>
      <w:r w:rsidR="00A227C6" w:rsidRPr="00180B63">
        <w:rPr>
          <w:rFonts w:ascii="Century Gothic" w:hAnsi="Century Gothic"/>
          <w:lang w:val="en-US"/>
        </w:rPr>
        <w:t>gov</w:t>
      </w:r>
      <w:r w:rsidR="00A227C6" w:rsidRPr="00180B63">
        <w:rPr>
          <w:rFonts w:ascii="Century Gothic" w:hAnsi="Century Gothic"/>
        </w:rPr>
        <w:t>.</w:t>
      </w:r>
      <w:r w:rsidR="00A227C6" w:rsidRPr="00180B63">
        <w:rPr>
          <w:rFonts w:ascii="Century Gothic" w:hAnsi="Century Gothic"/>
          <w:lang w:val="en-US"/>
        </w:rPr>
        <w:t>gr</w:t>
      </w:r>
    </w:p>
    <w:p w:rsidR="00A227C6" w:rsidRPr="00180B63" w:rsidRDefault="00A227C6" w:rsidP="002E5EE4">
      <w:pPr>
        <w:jc w:val="both"/>
        <w:rPr>
          <w:rFonts w:ascii="Century Gothic" w:hAnsi="Century Gothic"/>
        </w:rPr>
      </w:pPr>
    </w:p>
    <w:p w:rsidR="00E41398" w:rsidRPr="00180B63" w:rsidRDefault="00E41398" w:rsidP="004267EA">
      <w:pPr>
        <w:rPr>
          <w:rFonts w:ascii="Century Gothic" w:hAnsi="Century Gothic"/>
        </w:rPr>
      </w:pPr>
    </w:p>
    <w:p w:rsidR="00E41398" w:rsidRPr="00180B63" w:rsidRDefault="00E41398" w:rsidP="004267EA">
      <w:pPr>
        <w:rPr>
          <w:rFonts w:ascii="Century Gothic" w:hAnsi="Century Gothic"/>
        </w:rPr>
      </w:pPr>
    </w:p>
    <w:p w:rsidR="00FC5696" w:rsidRPr="00180B63" w:rsidRDefault="00FC5696" w:rsidP="004267EA">
      <w:pPr>
        <w:rPr>
          <w:rFonts w:ascii="Century Gothic" w:hAnsi="Century Gothic"/>
        </w:rPr>
      </w:pPr>
    </w:p>
    <w:p w:rsidR="009B6F2C" w:rsidRPr="00180B63" w:rsidRDefault="009B6F2C" w:rsidP="004267EA">
      <w:pPr>
        <w:rPr>
          <w:rFonts w:ascii="Century Gothic" w:hAnsi="Century Gothic"/>
        </w:rPr>
      </w:pPr>
    </w:p>
    <w:p w:rsidR="009B6F2C" w:rsidRPr="00180B63" w:rsidRDefault="009B6F2C" w:rsidP="004267EA">
      <w:pPr>
        <w:rPr>
          <w:rFonts w:ascii="Century Gothic" w:hAnsi="Century Gothic"/>
        </w:rPr>
      </w:pPr>
    </w:p>
    <w:p w:rsidR="00F03A3F" w:rsidRPr="00180B63" w:rsidRDefault="00F03A3F">
      <w:pPr>
        <w:rPr>
          <w:rFonts w:ascii="Century Gothic" w:hAnsi="Century Gothic"/>
        </w:rPr>
      </w:pPr>
    </w:p>
    <w:p w:rsidR="00FC5696" w:rsidRPr="00180B63" w:rsidRDefault="00FC5696">
      <w:pPr>
        <w:rPr>
          <w:rFonts w:ascii="Century Gothic" w:hAnsi="Century Gothic"/>
          <w:sz w:val="28"/>
          <w:szCs w:val="28"/>
        </w:rPr>
      </w:pPr>
    </w:p>
    <w:p w:rsidR="009B6F2C" w:rsidRPr="00180B63" w:rsidRDefault="009B6F2C" w:rsidP="00180B63">
      <w:pPr>
        <w:tabs>
          <w:tab w:val="left" w:pos="4651"/>
        </w:tabs>
        <w:jc w:val="center"/>
        <w:rPr>
          <w:rFonts w:ascii="Century Gothic" w:hAnsi="Century Gothic"/>
          <w:b/>
          <w:sz w:val="20"/>
          <w:szCs w:val="20"/>
        </w:rPr>
      </w:pPr>
      <w:r w:rsidRPr="00180B63">
        <w:rPr>
          <w:rFonts w:ascii="Century Gothic" w:hAnsi="Century Gothic"/>
          <w:b/>
          <w:smallCaps/>
          <w:sz w:val="20"/>
          <w:szCs w:val="20"/>
        </w:rPr>
        <w:t>ΜΕ ΕΝΤΟΛΗ ΔΗΜΑΡΧΟΥ</w:t>
      </w:r>
    </w:p>
    <w:p w:rsidR="009B6F2C" w:rsidRPr="00180B63" w:rsidRDefault="009B6F2C" w:rsidP="00180B63">
      <w:pPr>
        <w:tabs>
          <w:tab w:val="left" w:pos="4651"/>
        </w:tabs>
        <w:jc w:val="center"/>
        <w:rPr>
          <w:rFonts w:ascii="Century Gothic" w:hAnsi="Century Gothic"/>
          <w:b/>
          <w:smallCaps/>
          <w:sz w:val="20"/>
          <w:szCs w:val="20"/>
        </w:rPr>
      </w:pPr>
      <w:r w:rsidRPr="00180B63">
        <w:rPr>
          <w:rFonts w:ascii="Century Gothic" w:hAnsi="Century Gothic"/>
          <w:b/>
          <w:smallCaps/>
          <w:sz w:val="20"/>
          <w:szCs w:val="20"/>
        </w:rPr>
        <w:t>Η ΠΡΟΪΣΤΑΜΕΝΗ  Α/Α</w:t>
      </w:r>
    </w:p>
    <w:p w:rsidR="009B6F2C" w:rsidRPr="00180B63" w:rsidRDefault="009B6F2C" w:rsidP="00180B63">
      <w:pPr>
        <w:tabs>
          <w:tab w:val="left" w:pos="4651"/>
        </w:tabs>
        <w:jc w:val="center"/>
        <w:rPr>
          <w:rFonts w:ascii="Century Gothic" w:hAnsi="Century Gothic"/>
          <w:b/>
          <w:smallCaps/>
          <w:sz w:val="20"/>
          <w:szCs w:val="20"/>
        </w:rPr>
      </w:pPr>
    </w:p>
    <w:p w:rsidR="009B6F2C" w:rsidRPr="00180B63" w:rsidRDefault="009B6F2C" w:rsidP="00180B63">
      <w:pPr>
        <w:tabs>
          <w:tab w:val="left" w:pos="4651"/>
        </w:tabs>
        <w:jc w:val="center"/>
        <w:rPr>
          <w:rFonts w:ascii="Century Gothic" w:hAnsi="Century Gothic"/>
          <w:b/>
          <w:smallCaps/>
          <w:sz w:val="20"/>
          <w:szCs w:val="20"/>
        </w:rPr>
      </w:pPr>
    </w:p>
    <w:p w:rsidR="009B6F2C" w:rsidRPr="00180B63" w:rsidRDefault="009B6F2C" w:rsidP="00180B63">
      <w:pPr>
        <w:tabs>
          <w:tab w:val="left" w:pos="4651"/>
        </w:tabs>
        <w:jc w:val="center"/>
        <w:rPr>
          <w:rFonts w:ascii="Century Gothic" w:hAnsi="Century Gothic"/>
          <w:b/>
          <w:smallCaps/>
          <w:sz w:val="20"/>
          <w:szCs w:val="20"/>
        </w:rPr>
      </w:pPr>
    </w:p>
    <w:p w:rsidR="009B6F2C" w:rsidRPr="00180B63" w:rsidRDefault="009B6F2C" w:rsidP="00180B63">
      <w:pPr>
        <w:tabs>
          <w:tab w:val="left" w:pos="4651"/>
        </w:tabs>
        <w:jc w:val="center"/>
        <w:rPr>
          <w:rFonts w:ascii="Century Gothic" w:hAnsi="Century Gothic"/>
          <w:b/>
          <w:smallCaps/>
          <w:sz w:val="20"/>
          <w:szCs w:val="20"/>
        </w:rPr>
      </w:pPr>
    </w:p>
    <w:p w:rsidR="009B6F2C" w:rsidRPr="00180B63" w:rsidRDefault="009B6F2C" w:rsidP="00180B63">
      <w:pPr>
        <w:tabs>
          <w:tab w:val="left" w:pos="4651"/>
        </w:tabs>
        <w:jc w:val="center"/>
        <w:rPr>
          <w:rFonts w:ascii="Century Gothic" w:hAnsi="Century Gothic"/>
          <w:b/>
          <w:smallCaps/>
          <w:sz w:val="20"/>
          <w:szCs w:val="20"/>
        </w:rPr>
      </w:pPr>
      <w:r w:rsidRPr="00180B63">
        <w:rPr>
          <w:rFonts w:ascii="Century Gothic" w:hAnsi="Century Gothic"/>
          <w:b/>
          <w:smallCaps/>
          <w:sz w:val="20"/>
          <w:szCs w:val="20"/>
        </w:rPr>
        <w:t>ΣΩΤΗΡΙΑ ΠΑΠΠΑ</w:t>
      </w:r>
    </w:p>
    <w:p w:rsidR="00FC5696" w:rsidRPr="00180B63" w:rsidRDefault="00FC5696" w:rsidP="009B6F2C">
      <w:pPr>
        <w:rPr>
          <w:rFonts w:ascii="Century Gothic" w:hAnsi="Century Gothic"/>
          <w:sz w:val="28"/>
          <w:szCs w:val="28"/>
        </w:rPr>
      </w:pPr>
    </w:p>
    <w:sectPr w:rsidR="00FC5696" w:rsidRPr="00180B63" w:rsidSect="00277CBA">
      <w:type w:val="continuous"/>
      <w:pgSz w:w="12240" w:h="15840"/>
      <w:pgMar w:top="397" w:right="851" w:bottom="1440" w:left="851" w:header="720" w:footer="720" w:gutter="0"/>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CD"/>
    <w:rsid w:val="000C1D05"/>
    <w:rsid w:val="00137620"/>
    <w:rsid w:val="00170835"/>
    <w:rsid w:val="00180B63"/>
    <w:rsid w:val="00194FF6"/>
    <w:rsid w:val="00277CBA"/>
    <w:rsid w:val="002E5BD8"/>
    <w:rsid w:val="002E5EE4"/>
    <w:rsid w:val="003009DF"/>
    <w:rsid w:val="004267EA"/>
    <w:rsid w:val="00427FCD"/>
    <w:rsid w:val="004A0795"/>
    <w:rsid w:val="004B2285"/>
    <w:rsid w:val="00533AD5"/>
    <w:rsid w:val="005A7449"/>
    <w:rsid w:val="005D0031"/>
    <w:rsid w:val="005D4FA3"/>
    <w:rsid w:val="006E0D78"/>
    <w:rsid w:val="00827E94"/>
    <w:rsid w:val="00850108"/>
    <w:rsid w:val="00876A72"/>
    <w:rsid w:val="0088374D"/>
    <w:rsid w:val="0089497F"/>
    <w:rsid w:val="008B6D20"/>
    <w:rsid w:val="008C397A"/>
    <w:rsid w:val="009B6F2C"/>
    <w:rsid w:val="00A227C6"/>
    <w:rsid w:val="00B25C52"/>
    <w:rsid w:val="00B343A6"/>
    <w:rsid w:val="00B435ED"/>
    <w:rsid w:val="00BB4C1E"/>
    <w:rsid w:val="00BC6166"/>
    <w:rsid w:val="00BE46CB"/>
    <w:rsid w:val="00C4687D"/>
    <w:rsid w:val="00C51E03"/>
    <w:rsid w:val="00D50A3C"/>
    <w:rsid w:val="00DF59AB"/>
    <w:rsid w:val="00E2447C"/>
    <w:rsid w:val="00E41398"/>
    <w:rsid w:val="00EB419E"/>
    <w:rsid w:val="00EC2265"/>
    <w:rsid w:val="00ED7ED4"/>
    <w:rsid w:val="00F03A3F"/>
    <w:rsid w:val="00F12E12"/>
    <w:rsid w:val="00FC5696"/>
    <w:rsid w:val="00FE57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4B7C1B-EDBA-4051-91A7-20966DE0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F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4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unhideWhenUsed/>
    <w:rsid w:val="00EC2265"/>
    <w:pPr>
      <w:spacing w:before="100" w:beforeAutospacing="1" w:after="100" w:afterAutospacing="1"/>
    </w:pPr>
  </w:style>
  <w:style w:type="character" w:styleId="a4">
    <w:name w:val="Strong"/>
    <w:basedOn w:val="a0"/>
    <w:uiPriority w:val="22"/>
    <w:qFormat/>
    <w:rsid w:val="00EC2265"/>
    <w:rPr>
      <w:b/>
      <w:bCs/>
    </w:rPr>
  </w:style>
  <w:style w:type="character" w:styleId="-">
    <w:name w:val="Hyperlink"/>
    <w:basedOn w:val="a0"/>
    <w:uiPriority w:val="99"/>
    <w:unhideWhenUsed/>
    <w:rsid w:val="00EC2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405012">
      <w:bodyDiv w:val="1"/>
      <w:marLeft w:val="0"/>
      <w:marRight w:val="0"/>
      <w:marTop w:val="0"/>
      <w:marBottom w:val="0"/>
      <w:divBdr>
        <w:top w:val="none" w:sz="0" w:space="0" w:color="auto"/>
        <w:left w:val="none" w:sz="0" w:space="0" w:color="auto"/>
        <w:bottom w:val="none" w:sz="0" w:space="0" w:color="auto"/>
        <w:right w:val="none" w:sz="0" w:space="0" w:color="auto"/>
      </w:divBdr>
    </w:div>
    <w:div w:id="207061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atologi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ologia.gr/" TargetMode="External"/><Relationship Id="rId5" Type="http://schemas.openxmlformats.org/officeDocument/2006/relationships/hyperlink" Target="http://www.amka.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661</Words>
  <Characters>3572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dc:creator>
  <cp:lastModifiedBy>skoumpa</cp:lastModifiedBy>
  <cp:revision>2</cp:revision>
  <cp:lastPrinted>2020-12-31T10:00:00Z</cp:lastPrinted>
  <dcterms:created xsi:type="dcterms:W3CDTF">2021-01-21T10:24:00Z</dcterms:created>
  <dcterms:modified xsi:type="dcterms:W3CDTF">2021-01-21T10:24:00Z</dcterms:modified>
</cp:coreProperties>
</file>